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A58E4" w14:textId="77777777" w:rsidR="003B766D" w:rsidRDefault="003B766D">
      <w:r>
        <w:t>Category:</w:t>
      </w:r>
      <w:r w:rsidR="003D0CB5">
        <w:t xml:space="preserve"> Cultural Heritage</w:t>
      </w:r>
    </w:p>
    <w:p w14:paraId="2A70D781" w14:textId="0C4F6348" w:rsidR="001A7816" w:rsidRDefault="001A7816">
      <w:r>
        <w:t xml:space="preserve">Genre: </w:t>
      </w:r>
      <w:r w:rsidR="005A519C">
        <w:t>Historical Fiction</w:t>
      </w:r>
    </w:p>
    <w:p w14:paraId="46083DF0" w14:textId="27856852" w:rsidR="003B766D" w:rsidRDefault="003B766D">
      <w:r>
        <w:t xml:space="preserve">Oasis Tutor: Judy </w:t>
      </w:r>
    </w:p>
    <w:p w14:paraId="50DD5E5E" w14:textId="6531A4DD" w:rsidR="003B766D" w:rsidRPr="00C36004" w:rsidRDefault="003B766D">
      <w:r>
        <w:t xml:space="preserve">Student/Grade: </w:t>
      </w:r>
      <w:proofErr w:type="spellStart"/>
      <w:r>
        <w:t>Betzy</w:t>
      </w:r>
      <w:proofErr w:type="spellEnd"/>
      <w:r>
        <w:t xml:space="preserve"> </w:t>
      </w:r>
      <w:r w:rsidR="00C36004">
        <w:t xml:space="preserve">- </w:t>
      </w:r>
      <w:r>
        <w:t>grade</w:t>
      </w:r>
      <w:r w:rsidR="00C36004">
        <w:t xml:space="preserve"> </w:t>
      </w:r>
      <w:r>
        <w:t xml:space="preserve">4 </w:t>
      </w:r>
    </w:p>
    <w:p w14:paraId="577A1C48" w14:textId="77777777" w:rsidR="003B766D" w:rsidRDefault="003B766D">
      <w:bookmarkStart w:id="0" w:name="_GoBack"/>
      <w:bookmarkEnd w:id="0"/>
    </w:p>
    <w:p w14:paraId="029BD1B9" w14:textId="77777777" w:rsidR="003B766D" w:rsidRDefault="003B766D">
      <w:r>
        <w:t>Summary:  Judy’s story is not an uncommon one in APS and, undoubtedly</w:t>
      </w:r>
      <w:r w:rsidR="00CC0330">
        <w:t>,</w:t>
      </w:r>
      <w:r>
        <w:t xml:space="preserve"> other schools around the state.  Children who come from Spanish speaking homes enter school with a language disadvantage. In most schools, instruction and materials are in English.  Children, like Judy’s student</w:t>
      </w:r>
      <w:r w:rsidR="0043007D">
        <w:t>,</w:t>
      </w:r>
      <w:r>
        <w:t xml:space="preserve"> are immersed in </w:t>
      </w:r>
      <w:r w:rsidR="00CC2C6E">
        <w:t xml:space="preserve">English speaking </w:t>
      </w:r>
      <w:r>
        <w:t>school</w:t>
      </w:r>
      <w:r w:rsidR="00CC2C6E">
        <w:t>s</w:t>
      </w:r>
      <w:r>
        <w:t xml:space="preserve">, but return to a home where Spanish prevails. Judy selected a book that </w:t>
      </w:r>
      <w:r w:rsidR="00CC2C6E">
        <w:t>gave voice to</w:t>
      </w:r>
      <w:r>
        <w:t xml:space="preserve"> her student’s heritage in a way that was far more meaningful</w:t>
      </w:r>
      <w:r w:rsidR="003D0CB5">
        <w:t xml:space="preserve"> than Judy ever imagined.</w:t>
      </w:r>
    </w:p>
    <w:p w14:paraId="2EC95856" w14:textId="77777777" w:rsidR="003B766D" w:rsidRDefault="003B766D"/>
    <w:p w14:paraId="7D4EA293" w14:textId="4DFD54F1" w:rsidR="003B766D" w:rsidRDefault="003B766D">
      <w:r w:rsidRPr="0043007D">
        <w:rPr>
          <w:i/>
        </w:rPr>
        <w:t>The Story:</w:t>
      </w:r>
      <w:r w:rsidR="002F1950">
        <w:t xml:space="preserve"> </w:t>
      </w:r>
    </w:p>
    <w:p w14:paraId="4CBFCF3F" w14:textId="18AB77B5" w:rsidR="002F1950" w:rsidRDefault="003B766D">
      <w:proofErr w:type="spellStart"/>
      <w:r>
        <w:t>Betzy</w:t>
      </w:r>
      <w:proofErr w:type="spellEnd"/>
      <w:r>
        <w:t xml:space="preserve">, Judy’s student whom she tutored for two years, came from a </w:t>
      </w:r>
      <w:r w:rsidR="003D0CB5">
        <w:t xml:space="preserve">close knit family.  She lived with her parents, grandparents, and two siblings.  The </w:t>
      </w:r>
      <w:r w:rsidR="002F1950">
        <w:t xml:space="preserve">family came from </w:t>
      </w:r>
      <w:r w:rsidR="00BF35A4">
        <w:t>Zacatecas, Mexi</w:t>
      </w:r>
      <w:r w:rsidR="002F1950">
        <w:t>co and</w:t>
      </w:r>
      <w:r w:rsidR="00CC2C6E">
        <w:t>,</w:t>
      </w:r>
      <w:r w:rsidR="002F1950">
        <w:t xml:space="preserve"> naturally</w:t>
      </w:r>
      <w:r w:rsidR="00CC2C6E">
        <w:t>,</w:t>
      </w:r>
      <w:r w:rsidR="002F1950">
        <w:t xml:space="preserve"> the </w:t>
      </w:r>
      <w:r w:rsidR="003D0CB5">
        <w:t xml:space="preserve">language </w:t>
      </w:r>
      <w:r w:rsidR="002F1950">
        <w:t xml:space="preserve">spoken </w:t>
      </w:r>
      <w:r w:rsidR="003D0CB5">
        <w:t xml:space="preserve">at home was Spanish.  </w:t>
      </w:r>
      <w:proofErr w:type="spellStart"/>
      <w:r w:rsidR="002F1950">
        <w:t>Betzy’s</w:t>
      </w:r>
      <w:proofErr w:type="spellEnd"/>
      <w:r w:rsidR="002F1950">
        <w:t xml:space="preserve"> parents understood the importance of education.  </w:t>
      </w:r>
      <w:proofErr w:type="spellStart"/>
      <w:r w:rsidR="002F1950">
        <w:t>Betzy’s</w:t>
      </w:r>
      <w:proofErr w:type="spellEnd"/>
      <w:r w:rsidR="002F1950">
        <w:t xml:space="preserve"> mother came to school one time, specifically to meet Judy.</w:t>
      </w:r>
      <w:r w:rsidR="00A208FC">
        <w:t xml:space="preserve">  The importance of church and appropriate behaviors were also home teachings that </w:t>
      </w:r>
      <w:proofErr w:type="spellStart"/>
      <w:r w:rsidR="00A208FC">
        <w:t>Betzy</w:t>
      </w:r>
      <w:proofErr w:type="spellEnd"/>
      <w:r w:rsidR="00A208FC">
        <w:t xml:space="preserve"> </w:t>
      </w:r>
      <w:r w:rsidR="00CC2C6E">
        <w:t>demonstrated at</w:t>
      </w:r>
      <w:r w:rsidR="00A208FC">
        <w:t xml:space="preserve"> school.</w:t>
      </w:r>
    </w:p>
    <w:p w14:paraId="757E88D0" w14:textId="77777777" w:rsidR="002F1950" w:rsidRDefault="002F1950"/>
    <w:p w14:paraId="1253871B" w14:textId="289EFCB0" w:rsidR="003B766D" w:rsidRDefault="002F1950">
      <w:proofErr w:type="spellStart"/>
      <w:r>
        <w:t>Betzy</w:t>
      </w:r>
      <w:proofErr w:type="spellEnd"/>
      <w:r>
        <w:t xml:space="preserve">, her younger brother, and her older sister </w:t>
      </w:r>
      <w:r w:rsidR="00E8155B" w:rsidRPr="00E8155B">
        <w:rPr>
          <w:color w:val="385623" w:themeColor="accent6" w:themeShade="80"/>
        </w:rPr>
        <w:t>were</w:t>
      </w:r>
      <w:r>
        <w:t xml:space="preserve"> rewarded for academic achievement.  A trip to </w:t>
      </w:r>
      <w:r w:rsidR="006F0620" w:rsidRPr="006F0620">
        <w:rPr>
          <w:color w:val="000000" w:themeColor="text1"/>
        </w:rPr>
        <w:t>Six</w:t>
      </w:r>
      <w:r w:rsidR="00E8155B" w:rsidRPr="006F0620">
        <w:rPr>
          <w:color w:val="000000" w:themeColor="text1"/>
        </w:rPr>
        <w:t xml:space="preserve"> Flags</w:t>
      </w:r>
      <w:r w:rsidRPr="006F0620">
        <w:rPr>
          <w:color w:val="000000" w:themeColor="text1"/>
        </w:rPr>
        <w:t xml:space="preserve"> </w:t>
      </w:r>
      <w:r>
        <w:t xml:space="preserve">was one such prize.  There </w:t>
      </w:r>
      <w:r w:rsidR="008B4E8A">
        <w:t>are</w:t>
      </w:r>
      <w:r>
        <w:t xml:space="preserve"> still relatives living in Mexico and summers </w:t>
      </w:r>
      <w:r w:rsidR="008B4E8A">
        <w:t>are</w:t>
      </w:r>
      <w:r>
        <w:t xml:space="preserve"> spent there, where Spanish </w:t>
      </w:r>
      <w:r w:rsidR="008B4E8A">
        <w:t>i</w:t>
      </w:r>
      <w:r>
        <w:t>s probably the only language spoken.</w:t>
      </w:r>
    </w:p>
    <w:p w14:paraId="2972CDE2" w14:textId="77777777" w:rsidR="002F1950" w:rsidRDefault="002F1950"/>
    <w:p w14:paraId="34511DFC" w14:textId="77777777" w:rsidR="002F1950" w:rsidRDefault="002F1950">
      <w:r>
        <w:t xml:space="preserve">The classroom teacher, when </w:t>
      </w:r>
      <w:proofErr w:type="spellStart"/>
      <w:r>
        <w:t>Betzy</w:t>
      </w:r>
      <w:proofErr w:type="spellEnd"/>
      <w:r>
        <w:t xml:space="preserve"> was in fourth grade, recognized that </w:t>
      </w:r>
      <w:proofErr w:type="spellStart"/>
      <w:r>
        <w:t>Betzy</w:t>
      </w:r>
      <w:proofErr w:type="spellEnd"/>
      <w:r>
        <w:t xml:space="preserve"> was bright and had a lot of potential, even though she struggled with English.  The teacher thought she would benefit from </w:t>
      </w:r>
      <w:r w:rsidR="00CC2C6E">
        <w:t>time with an</w:t>
      </w:r>
      <w:r>
        <w:t xml:space="preserve"> Oasis tutor.  Judy says that </w:t>
      </w:r>
      <w:proofErr w:type="spellStart"/>
      <w:r>
        <w:t>Betzy</w:t>
      </w:r>
      <w:proofErr w:type="spellEnd"/>
      <w:r>
        <w:t xml:space="preserve"> had plenty of English language reading deficits when she first met her—vocabulary, grammar, and punctuation, along </w:t>
      </w:r>
      <w:r w:rsidR="00A208FC">
        <w:t>with</w:t>
      </w:r>
      <w:r>
        <w:t xml:space="preserve"> pronunciation problems. Judy saw that the child was not comfortable with English and needed to gain self-confidence</w:t>
      </w:r>
      <w:r w:rsidR="00A208FC">
        <w:t xml:space="preserve"> to excel.</w:t>
      </w:r>
    </w:p>
    <w:p w14:paraId="26F81FF2" w14:textId="77777777" w:rsidR="00A208FC" w:rsidRDefault="00A208FC"/>
    <w:p w14:paraId="17EE40C3" w14:textId="351DB7E3" w:rsidR="002F1950" w:rsidRPr="006F0620" w:rsidRDefault="00A208FC">
      <w:pPr>
        <w:rPr>
          <w:color w:val="000000" w:themeColor="text1"/>
        </w:rPr>
      </w:pPr>
      <w:r>
        <w:t>Judy was familiar with the American Girl book collection, by Valeria Tripp. which spotlights girls from many different heritages.  Each girl has several books about them, their family, their cultural traditions, and their fictional</w:t>
      </w:r>
      <w:r w:rsidR="00CC2C6E">
        <w:t>-based-on-fact</w:t>
      </w:r>
      <w:r>
        <w:t xml:space="preserve"> lives. Judy decided to share one of the books with </w:t>
      </w:r>
      <w:proofErr w:type="spellStart"/>
      <w:r>
        <w:t>Betzy</w:t>
      </w:r>
      <w:proofErr w:type="spellEnd"/>
      <w:r>
        <w:t xml:space="preserve"> about Josephina, a girl living in 19</w:t>
      </w:r>
      <w:r w:rsidRPr="00A208FC">
        <w:rPr>
          <w:vertAlign w:val="superscript"/>
        </w:rPr>
        <w:t>th</w:t>
      </w:r>
      <w:r>
        <w:t xml:space="preserve"> century New Mexico (before it was a state).  The book is all about </w:t>
      </w:r>
      <w:r w:rsidR="0053783F" w:rsidRPr="0053783F">
        <w:t xml:space="preserve">Epiphany, also known as the Day of Holy </w:t>
      </w:r>
      <w:r w:rsidR="006F0620">
        <w:t xml:space="preserve">Kings (Día de los Santos Reyes). The holiday is </w:t>
      </w:r>
      <w:r w:rsidR="0053783F" w:rsidRPr="0053783F">
        <w:t>celebrated on January 6 in remembrance of the biblical story of the three kings' visit to Jesus.</w:t>
      </w:r>
      <w:r w:rsidR="0053783F">
        <w:t xml:space="preserve"> Coincidentally, Judy brought the book to read with </w:t>
      </w:r>
      <w:proofErr w:type="spellStart"/>
      <w:r w:rsidR="0053783F">
        <w:t>Betzy</w:t>
      </w:r>
      <w:proofErr w:type="spellEnd"/>
      <w:r w:rsidR="0053783F">
        <w:t xml:space="preserve"> right after Christmas.  The </w:t>
      </w:r>
      <w:r w:rsidR="00CC2C6E">
        <w:t>date was January 6</w:t>
      </w:r>
      <w:r w:rsidR="0053783F">
        <w:t>!</w:t>
      </w:r>
      <w:r w:rsidR="00E8155B">
        <w:t xml:space="preserve"> It seemed to bring about a deeper connection between </w:t>
      </w:r>
      <w:r w:rsidR="006F0620" w:rsidRPr="006F0620">
        <w:rPr>
          <w:color w:val="000000" w:themeColor="text1"/>
        </w:rPr>
        <w:t>Judy and her student</w:t>
      </w:r>
      <w:r w:rsidR="00E8155B" w:rsidRPr="006F0620">
        <w:rPr>
          <w:color w:val="000000" w:themeColor="text1"/>
        </w:rPr>
        <w:t xml:space="preserve"> as </w:t>
      </w:r>
      <w:proofErr w:type="spellStart"/>
      <w:r w:rsidR="00E8155B" w:rsidRPr="006F0620">
        <w:rPr>
          <w:color w:val="000000" w:themeColor="text1"/>
        </w:rPr>
        <w:t>Betzy</w:t>
      </w:r>
      <w:proofErr w:type="spellEnd"/>
      <w:r w:rsidR="00E8155B" w:rsidRPr="006F0620">
        <w:rPr>
          <w:color w:val="000000" w:themeColor="text1"/>
        </w:rPr>
        <w:t xml:space="preserve"> shared her family traditions.</w:t>
      </w:r>
    </w:p>
    <w:p w14:paraId="2A373502" w14:textId="77777777" w:rsidR="00CC2C6E" w:rsidRDefault="00CC2C6E"/>
    <w:p w14:paraId="22F96219" w14:textId="1A1BDE32" w:rsidR="00A230D6" w:rsidRDefault="00CC2C6E" w:rsidP="00F66E34">
      <w:r>
        <w:t xml:space="preserve">Judy reports how she and </w:t>
      </w:r>
      <w:proofErr w:type="spellStart"/>
      <w:r>
        <w:t>Betzy</w:t>
      </w:r>
      <w:proofErr w:type="spellEnd"/>
      <w:r>
        <w:t xml:space="preserve"> had beautiful conversations relating to what Josephina experienced and compared those with what </w:t>
      </w:r>
      <w:proofErr w:type="spellStart"/>
      <w:r>
        <w:t>Betzy</w:t>
      </w:r>
      <w:proofErr w:type="spellEnd"/>
      <w:r>
        <w:t xml:space="preserve"> experience</w:t>
      </w:r>
      <w:r w:rsidR="006F0620">
        <w:t>d</w:t>
      </w:r>
      <w:r>
        <w:t xml:space="preserve">.  The book’s content spoke to </w:t>
      </w:r>
      <w:proofErr w:type="spellStart"/>
      <w:r>
        <w:t>Betzy’s</w:t>
      </w:r>
      <w:proofErr w:type="spellEnd"/>
      <w:r>
        <w:t xml:space="preserve"> life.  At the same time, it gave </w:t>
      </w:r>
      <w:proofErr w:type="spellStart"/>
      <w:r>
        <w:t>Betzy</w:t>
      </w:r>
      <w:proofErr w:type="spellEnd"/>
      <w:r>
        <w:t xml:space="preserve"> an unexpected glimpse of what things were like in </w:t>
      </w:r>
      <w:r>
        <w:lastRenderedPageBreak/>
        <w:t xml:space="preserve">the time frame </w:t>
      </w:r>
      <w:r w:rsidR="004430D1">
        <w:t>200</w:t>
      </w:r>
      <w:r>
        <w:t xml:space="preserve"> years earlier.  </w:t>
      </w:r>
      <w:r w:rsidR="004430D1">
        <w:t xml:space="preserve">There are nine books in the Josephina series and Judy and </w:t>
      </w:r>
      <w:proofErr w:type="spellStart"/>
      <w:r w:rsidR="004430D1">
        <w:t>Betzy</w:t>
      </w:r>
      <w:proofErr w:type="spellEnd"/>
      <w:r w:rsidR="004430D1">
        <w:t xml:space="preserve"> read </w:t>
      </w:r>
      <w:r>
        <w:t>several of the</w:t>
      </w:r>
      <w:r w:rsidR="001D37FE">
        <w:t>m</w:t>
      </w:r>
      <w:r w:rsidR="004430D1">
        <w:t>. The stories take place in Santa Fe and portray h</w:t>
      </w:r>
      <w:r>
        <w:t>ow the</w:t>
      </w:r>
      <w:r w:rsidR="004430D1">
        <w:t xml:space="preserve"> families</w:t>
      </w:r>
      <w:r>
        <w:t xml:space="preserve"> lived</w:t>
      </w:r>
      <w:r w:rsidR="004430D1">
        <w:t xml:space="preserve"> and earned a living</w:t>
      </w:r>
      <w:r>
        <w:t xml:space="preserve">, how they dressed, </w:t>
      </w:r>
      <w:r w:rsidR="004430D1">
        <w:t xml:space="preserve">the </w:t>
      </w:r>
      <w:r>
        <w:t xml:space="preserve">family structure, </w:t>
      </w:r>
      <w:r w:rsidR="004430D1">
        <w:t xml:space="preserve">and </w:t>
      </w:r>
      <w:r>
        <w:t>customs</w:t>
      </w:r>
      <w:r w:rsidR="004430D1">
        <w:t xml:space="preserve"> of the time</w:t>
      </w:r>
      <w:r>
        <w:t>.</w:t>
      </w:r>
      <w:r w:rsidR="004430D1">
        <w:t xml:space="preserve"> </w:t>
      </w:r>
      <w:r>
        <w:t xml:space="preserve"> </w:t>
      </w:r>
      <w:r w:rsidR="004430D1">
        <w:t xml:space="preserve">Contrasting Josephina’s life to </w:t>
      </w:r>
      <w:proofErr w:type="spellStart"/>
      <w:r w:rsidR="004430D1">
        <w:t>Betzy’s</w:t>
      </w:r>
      <w:proofErr w:type="spellEnd"/>
      <w:r w:rsidR="004430D1">
        <w:t xml:space="preserve"> was, in Judy’s estimation, an amazing experience</w:t>
      </w:r>
    </w:p>
    <w:p w14:paraId="543520CA" w14:textId="77777777" w:rsidR="00A230D6" w:rsidRDefault="00A230D6" w:rsidP="00F66E34">
      <w:r>
        <w:t>for them both.</w:t>
      </w:r>
    </w:p>
    <w:p w14:paraId="1537B8B5" w14:textId="77777777" w:rsidR="008B4E8A" w:rsidRDefault="008B4E8A" w:rsidP="00F66E34"/>
    <w:p w14:paraId="15B5AAA2" w14:textId="30A56F8D" w:rsidR="008B4E8A" w:rsidRPr="006F0620" w:rsidRDefault="008B4E8A" w:rsidP="00F66E34">
      <w:pPr>
        <w:rPr>
          <w:color w:val="000000" w:themeColor="text1"/>
        </w:rPr>
      </w:pPr>
      <w:r>
        <w:t xml:space="preserve">Judy indicated that </w:t>
      </w:r>
      <w:proofErr w:type="spellStart"/>
      <w:r>
        <w:t>Betzy</w:t>
      </w:r>
      <w:proofErr w:type="spellEnd"/>
      <w:r>
        <w:t xml:space="preserve"> blossomed and by 5</w:t>
      </w:r>
      <w:r w:rsidRPr="008B4E8A">
        <w:rPr>
          <w:vertAlign w:val="superscript"/>
        </w:rPr>
        <w:t>th</w:t>
      </w:r>
      <w:r>
        <w:t xml:space="preserve"> grade probably didn’t need to meet for reading improvement. Judy, however, was delighted to have her for another year</w:t>
      </w:r>
      <w:r w:rsidR="00E8155B">
        <w:t xml:space="preserve"> and </w:t>
      </w:r>
      <w:r w:rsidR="00E8155B" w:rsidRPr="006F0620">
        <w:rPr>
          <w:color w:val="000000" w:themeColor="text1"/>
        </w:rPr>
        <w:t xml:space="preserve">witness </w:t>
      </w:r>
      <w:proofErr w:type="spellStart"/>
      <w:r w:rsidR="00E8155B" w:rsidRPr="006F0620">
        <w:rPr>
          <w:color w:val="000000" w:themeColor="text1"/>
        </w:rPr>
        <w:t>Betzy’s</w:t>
      </w:r>
      <w:proofErr w:type="spellEnd"/>
      <w:r w:rsidR="006F0620" w:rsidRPr="006F0620">
        <w:rPr>
          <w:color w:val="000000" w:themeColor="text1"/>
        </w:rPr>
        <w:t xml:space="preserve"> new</w:t>
      </w:r>
      <w:r w:rsidR="00E8155B" w:rsidRPr="006F0620">
        <w:rPr>
          <w:color w:val="000000" w:themeColor="text1"/>
        </w:rPr>
        <w:t>found confidence and blossoming friendships with her classmates</w:t>
      </w:r>
      <w:r w:rsidRPr="006F0620">
        <w:rPr>
          <w:color w:val="000000" w:themeColor="text1"/>
        </w:rPr>
        <w:t>.</w:t>
      </w:r>
    </w:p>
    <w:p w14:paraId="755FC923" w14:textId="77777777" w:rsidR="00F66E34" w:rsidRDefault="004430D1" w:rsidP="00A230D6">
      <w:pPr>
        <w:jc w:val="center"/>
      </w:pPr>
      <w:r>
        <w:t>.</w:t>
      </w:r>
      <w:r w:rsidR="00F66E34" w:rsidRPr="00F66E34">
        <w:rPr>
          <w:rFonts w:ascii="Times New Roman" w:eastAsia="Times New Roman" w:hAnsi="Times New Roman" w:cs="Times New Roman"/>
          <w:noProof/>
        </w:rPr>
        <w:drawing>
          <wp:inline distT="0" distB="0" distL="0" distR="0" wp14:anchorId="3D809FB0" wp14:editId="0A7AFC8E">
            <wp:extent cx="3805555" cy="3805555"/>
            <wp:effectExtent l="0" t="0" r="0" b="0"/>
            <wp:docPr id="1" name="Picture 1" descr="econd Chances: Josefina Book 2 (Abridged) | American Girl Publi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nd Chances: Josefina Book 2 (Abridged) | American Girl Publish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05555" cy="3805555"/>
                    </a:xfrm>
                    <a:prstGeom prst="rect">
                      <a:avLst/>
                    </a:prstGeom>
                    <a:noFill/>
                    <a:ln>
                      <a:noFill/>
                    </a:ln>
                  </pic:spPr>
                </pic:pic>
              </a:graphicData>
            </a:graphic>
          </wp:inline>
        </w:drawing>
      </w:r>
    </w:p>
    <w:p w14:paraId="76B43E12" w14:textId="77777777" w:rsidR="00A230D6" w:rsidRDefault="00A230D6">
      <w:pPr>
        <w:rPr>
          <w:i/>
        </w:rPr>
      </w:pPr>
    </w:p>
    <w:p w14:paraId="7BBE2A34" w14:textId="77777777" w:rsidR="002F1950" w:rsidRDefault="004430D1">
      <w:pPr>
        <w:rPr>
          <w:i/>
        </w:rPr>
      </w:pPr>
      <w:r w:rsidRPr="004430D1">
        <w:rPr>
          <w:i/>
        </w:rPr>
        <w:t>Judy’s Discoveries:</w:t>
      </w:r>
    </w:p>
    <w:p w14:paraId="4965FBDC" w14:textId="77777777" w:rsidR="004430D1" w:rsidRDefault="00FF21E5" w:rsidP="004430D1">
      <w:pPr>
        <w:pStyle w:val="ListParagraph"/>
        <w:numPr>
          <w:ilvl w:val="0"/>
          <w:numId w:val="1"/>
        </w:numPr>
      </w:pPr>
      <w:r>
        <w:t>Judy often used her own intuition to connect with the children she tutors</w:t>
      </w:r>
    </w:p>
    <w:p w14:paraId="687C0135" w14:textId="77777777" w:rsidR="00FF21E5" w:rsidRDefault="000D0ADC" w:rsidP="004430D1">
      <w:pPr>
        <w:pStyle w:val="ListParagraph"/>
        <w:numPr>
          <w:ilvl w:val="0"/>
          <w:numId w:val="1"/>
        </w:numPr>
      </w:pPr>
      <w:r>
        <w:t>This particular series of books felt especially meaningful because of her student’s ability to relate to the character in the book</w:t>
      </w:r>
    </w:p>
    <w:p w14:paraId="784749BC" w14:textId="77777777" w:rsidR="000D0ADC" w:rsidRPr="004430D1" w:rsidRDefault="000D0ADC" w:rsidP="004430D1">
      <w:pPr>
        <w:pStyle w:val="ListParagraph"/>
        <w:numPr>
          <w:ilvl w:val="0"/>
          <w:numId w:val="1"/>
        </w:numPr>
      </w:pPr>
      <w:r>
        <w:t>Reading this series was an exceptional way for Judy to connect with her student.  She looks for other opportunities such as this one to make a connection to the student.</w:t>
      </w:r>
    </w:p>
    <w:p w14:paraId="19B478B4" w14:textId="666537A7" w:rsidR="004430D1" w:rsidRPr="00E8155B" w:rsidRDefault="00E8155B" w:rsidP="00E8155B">
      <w:pPr>
        <w:pStyle w:val="ListParagraph"/>
        <w:numPr>
          <w:ilvl w:val="0"/>
          <w:numId w:val="1"/>
        </w:numPr>
        <w:rPr>
          <w:i/>
        </w:rPr>
      </w:pPr>
      <w:r>
        <w:t xml:space="preserve">Judy </w:t>
      </w:r>
      <w:r w:rsidR="00773C5E">
        <w:t>spends detailed time with the “About Me” booklet in the beginning of each year. In this way, she can really get a feel of the students’ likes, needs and where to start to develop a close relationship</w:t>
      </w:r>
    </w:p>
    <w:p w14:paraId="55B54704" w14:textId="77777777" w:rsidR="006F0620" w:rsidRDefault="006F0620">
      <w:pPr>
        <w:rPr>
          <w:i/>
        </w:rPr>
      </w:pPr>
    </w:p>
    <w:p w14:paraId="267259A5" w14:textId="77777777" w:rsidR="006F0620" w:rsidRDefault="006F0620">
      <w:pPr>
        <w:rPr>
          <w:i/>
        </w:rPr>
      </w:pPr>
    </w:p>
    <w:p w14:paraId="0BE5C5B8" w14:textId="77777777" w:rsidR="006F0620" w:rsidRDefault="006F0620">
      <w:pPr>
        <w:rPr>
          <w:i/>
        </w:rPr>
      </w:pPr>
    </w:p>
    <w:p w14:paraId="4D5596B1" w14:textId="77777777" w:rsidR="00C36004" w:rsidRDefault="00C36004">
      <w:pPr>
        <w:rPr>
          <w:i/>
        </w:rPr>
      </w:pPr>
    </w:p>
    <w:p w14:paraId="3B874EFB" w14:textId="184FED76" w:rsidR="004430D1" w:rsidRDefault="004430D1">
      <w:pPr>
        <w:rPr>
          <w:i/>
        </w:rPr>
      </w:pPr>
      <w:r>
        <w:rPr>
          <w:i/>
        </w:rPr>
        <w:lastRenderedPageBreak/>
        <w:t>About Judy:</w:t>
      </w:r>
    </w:p>
    <w:p w14:paraId="50EDD8DC" w14:textId="5CA746B1" w:rsidR="004430D1" w:rsidRDefault="000D0ADC">
      <w:r>
        <w:t>Judy has been an Oasis tutor for six years.  She spent a career in real estate but switched gears to work for an Albuquerque synagogue as an administrator after moving here.  Judy vol</w:t>
      </w:r>
      <w:r w:rsidR="00773C5E">
        <w:t xml:space="preserve">unteers at </w:t>
      </w:r>
      <w:r w:rsidR="00C36004">
        <w:t>an Albuquerque e</w:t>
      </w:r>
      <w:r w:rsidR="00773C5E">
        <w:t>lementary</w:t>
      </w:r>
      <w:r w:rsidR="00C36004">
        <w:t xml:space="preserve"> school</w:t>
      </w:r>
      <w:r w:rsidR="00773C5E">
        <w:t xml:space="preserve">, teaches the Matter of Balance Class at Oasis, loves walking in the </w:t>
      </w:r>
      <w:r w:rsidR="006F0620">
        <w:t>B</w:t>
      </w:r>
      <w:r w:rsidR="00773C5E">
        <w:t>osque</w:t>
      </w:r>
      <w:r w:rsidR="00533D9D">
        <w:t xml:space="preserve"> and is very happy to be in New Mexico for the past 24 years.</w:t>
      </w:r>
    </w:p>
    <w:p w14:paraId="15D74F50" w14:textId="77777777" w:rsidR="004430D1" w:rsidRDefault="004430D1">
      <w:pPr>
        <w:rPr>
          <w:i/>
        </w:rPr>
      </w:pPr>
    </w:p>
    <w:p w14:paraId="000A6CC2" w14:textId="77777777" w:rsidR="004430D1" w:rsidRDefault="004430D1">
      <w:pPr>
        <w:rPr>
          <w:i/>
        </w:rPr>
      </w:pPr>
    </w:p>
    <w:p w14:paraId="2AFB06E6" w14:textId="77777777" w:rsidR="004430D1" w:rsidRDefault="004430D1">
      <w:pPr>
        <w:rPr>
          <w:i/>
        </w:rPr>
      </w:pPr>
      <w:r>
        <w:rPr>
          <w:i/>
        </w:rPr>
        <w:t>Other Recommended Books:</w:t>
      </w:r>
    </w:p>
    <w:p w14:paraId="7B4476C6" w14:textId="77777777" w:rsidR="000D0ADC" w:rsidRDefault="000D0ADC">
      <w:pPr>
        <w:rPr>
          <w:i/>
        </w:rPr>
      </w:pPr>
    </w:p>
    <w:p w14:paraId="0C8D93E0" w14:textId="1A47F6C5" w:rsidR="000D0ADC" w:rsidRDefault="000D0ADC">
      <w:r w:rsidRPr="000D0ADC">
        <w:t xml:space="preserve">There </w:t>
      </w:r>
      <w:proofErr w:type="gramStart"/>
      <w:r w:rsidR="005A519C">
        <w:t>are</w:t>
      </w:r>
      <w:proofErr w:type="gramEnd"/>
      <w:r w:rsidRPr="000D0ADC">
        <w:t xml:space="preserve"> at least a dozen “American Girls” in this series</w:t>
      </w:r>
      <w:r w:rsidR="00F66E34">
        <w:t>, along with other “spin off” books. They are</w:t>
      </w:r>
      <w:r w:rsidRPr="000D0ADC">
        <w:t xml:space="preserve"> </w:t>
      </w:r>
      <w:r w:rsidR="00F66E34">
        <w:t xml:space="preserve">available from the Albuquerque library and most </w:t>
      </w:r>
      <w:r w:rsidR="006F0620">
        <w:t>likely</w:t>
      </w:r>
      <w:r w:rsidR="00F66E34">
        <w:t xml:space="preserve"> in school libraries. They are on Amazon in a variety of formats and, probably available from some used book sites.</w:t>
      </w:r>
    </w:p>
    <w:p w14:paraId="2E6EBB4A" w14:textId="77777777" w:rsidR="00F66E34" w:rsidRPr="00F66E34" w:rsidRDefault="00F66E34">
      <w:pPr>
        <w:rPr>
          <w:color w:val="FF0000"/>
        </w:rPr>
      </w:pPr>
    </w:p>
    <w:p w14:paraId="6913C139" w14:textId="77777777" w:rsidR="00F66E34" w:rsidRPr="001D37FE" w:rsidRDefault="001D37FE">
      <w:pPr>
        <w:rPr>
          <w:color w:val="000000" w:themeColor="text1"/>
        </w:rPr>
      </w:pPr>
      <w:r>
        <w:rPr>
          <w:color w:val="000000" w:themeColor="text1"/>
        </w:rPr>
        <w:t xml:space="preserve">There is a much smaller series for boys put out by author Valerie Tripp called </w:t>
      </w:r>
      <w:r w:rsidRPr="001D37FE">
        <w:rPr>
          <w:i/>
          <w:color w:val="000000" w:themeColor="text1"/>
        </w:rPr>
        <w:t>Boys Camp</w:t>
      </w:r>
      <w:r>
        <w:rPr>
          <w:color w:val="000000" w:themeColor="text1"/>
        </w:rPr>
        <w:t>. It is not as extensive as the American Girl series, but may be worth a look.</w:t>
      </w:r>
    </w:p>
    <w:p w14:paraId="35E8A284" w14:textId="77777777" w:rsidR="00F66E34" w:rsidRPr="00F66E34" w:rsidRDefault="00F66E34" w:rsidP="00F66E34">
      <w:pPr>
        <w:rPr>
          <w:rFonts w:ascii="Times New Roman" w:eastAsia="Times New Roman" w:hAnsi="Times New Roman" w:cs="Times New Roman"/>
        </w:rPr>
      </w:pPr>
    </w:p>
    <w:p w14:paraId="38AF70A1" w14:textId="77777777" w:rsidR="00F66E34" w:rsidRPr="00F66E34" w:rsidRDefault="00F66E34">
      <w:pPr>
        <w:rPr>
          <w:color w:val="FF0000"/>
        </w:rPr>
      </w:pPr>
    </w:p>
    <w:sectPr w:rsidR="00F66E34" w:rsidRPr="00F66E34" w:rsidSect="00582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203B"/>
    <w:multiLevelType w:val="hybridMultilevel"/>
    <w:tmpl w:val="6C3A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66D"/>
    <w:rsid w:val="000D0ADC"/>
    <w:rsid w:val="001A7816"/>
    <w:rsid w:val="001D37FE"/>
    <w:rsid w:val="002A2F43"/>
    <w:rsid w:val="002F1950"/>
    <w:rsid w:val="003432F4"/>
    <w:rsid w:val="003B766D"/>
    <w:rsid w:val="003D0CB5"/>
    <w:rsid w:val="0043007D"/>
    <w:rsid w:val="004430D1"/>
    <w:rsid w:val="00533D9D"/>
    <w:rsid w:val="0053783F"/>
    <w:rsid w:val="00582732"/>
    <w:rsid w:val="005A519C"/>
    <w:rsid w:val="006F0620"/>
    <w:rsid w:val="00773C5E"/>
    <w:rsid w:val="008B4E8A"/>
    <w:rsid w:val="00997A13"/>
    <w:rsid w:val="00A208FC"/>
    <w:rsid w:val="00A230D6"/>
    <w:rsid w:val="00BF35A4"/>
    <w:rsid w:val="00C36004"/>
    <w:rsid w:val="00CC0330"/>
    <w:rsid w:val="00CC2C6E"/>
    <w:rsid w:val="00E8155B"/>
    <w:rsid w:val="00F66E34"/>
    <w:rsid w:val="00FF2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B2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0D1"/>
    <w:pPr>
      <w:ind w:left="720"/>
      <w:contextualSpacing/>
    </w:pPr>
  </w:style>
  <w:style w:type="character" w:styleId="Hyperlink">
    <w:name w:val="Hyperlink"/>
    <w:basedOn w:val="DefaultParagraphFont"/>
    <w:uiPriority w:val="99"/>
    <w:unhideWhenUsed/>
    <w:rsid w:val="00A230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079953">
      <w:bodyDiv w:val="1"/>
      <w:marLeft w:val="0"/>
      <w:marRight w:val="0"/>
      <w:marTop w:val="0"/>
      <w:marBottom w:val="0"/>
      <w:divBdr>
        <w:top w:val="none" w:sz="0" w:space="0" w:color="auto"/>
        <w:left w:val="none" w:sz="0" w:space="0" w:color="auto"/>
        <w:bottom w:val="none" w:sz="0" w:space="0" w:color="auto"/>
        <w:right w:val="none" w:sz="0" w:space="0" w:color="auto"/>
      </w:divBdr>
    </w:div>
    <w:div w:id="1334603707">
      <w:bodyDiv w:val="1"/>
      <w:marLeft w:val="0"/>
      <w:marRight w:val="0"/>
      <w:marTop w:val="0"/>
      <w:marBottom w:val="0"/>
      <w:divBdr>
        <w:top w:val="none" w:sz="0" w:space="0" w:color="auto"/>
        <w:left w:val="none" w:sz="0" w:space="0" w:color="auto"/>
        <w:bottom w:val="none" w:sz="0" w:space="0" w:color="auto"/>
        <w:right w:val="none" w:sz="0" w:space="0" w:color="auto"/>
      </w:divBdr>
    </w:div>
    <w:div w:id="15692651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March</dc:creator>
  <cp:keywords/>
  <dc:description/>
  <cp:lastModifiedBy>Kathleen Raskob</cp:lastModifiedBy>
  <cp:revision>2</cp:revision>
  <dcterms:created xsi:type="dcterms:W3CDTF">2020-12-03T02:08:00Z</dcterms:created>
  <dcterms:modified xsi:type="dcterms:W3CDTF">2020-12-03T02:08:00Z</dcterms:modified>
</cp:coreProperties>
</file>